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130"/>
        <w:rPr>
          <w:rFonts w:ascii="Times New Roman"/>
          <w:sz w:val="20"/>
        </w:rPr>
      </w:pPr>
    </w:p>
    <w:p>
      <w:pPr>
        <w:pStyle w:val="style0"/>
        <w:ind w:left="493"/>
        <w:rPr>
          <w:rFonts w:ascii="Cambria"/>
          <w:b/>
          <w:sz w:val="18"/>
        </w:rPr>
      </w:pPr>
      <w:r>
        <w:rPr>
          <w:rFonts w:ascii="Cambria"/>
          <w:b/>
          <w:color w:val="666666"/>
          <w:w w:val="104"/>
          <w:sz w:val="20"/>
        </w:rPr>
        <w:t>Software</w:t>
      </w:r>
      <w:r>
        <w:rPr>
          <w:rFonts w:ascii="Cambria"/>
          <w:b/>
          <w:color w:val="666666"/>
          <w:spacing w:val="1"/>
          <w:w w:val="104"/>
          <w:sz w:val="20"/>
        </w:rPr>
        <w:t xml:space="preserve"> </w:t>
      </w:r>
      <w:r>
        <w:rPr>
          <w:rFonts w:ascii="Cambria"/>
          <w:b/>
          <w:color w:val="666666"/>
          <w:spacing w:val="-2"/>
          <w:w w:val="104"/>
          <w:sz w:val="20"/>
        </w:rPr>
        <w:t>Engine</w:t>
      </w:r>
      <w:r>
        <w:rPr>
          <w:rFonts w:ascii="Cambria"/>
          <w:b/>
          <w:color w:val="666666"/>
          <w:spacing w:val="-2"/>
          <w:w w:val="104"/>
          <w:sz w:val="18"/>
        </w:rPr>
        <w:t>er</w:t>
      </w:r>
    </w:p>
    <w:p>
      <w:pPr>
        <w:pStyle w:val="style0"/>
        <w:spacing w:before="61"/>
        <w:ind w:left="493"/>
        <w:rPr>
          <w:rFonts w:ascii="Arial"/>
          <w:b/>
          <w:sz w:val="26"/>
        </w:rPr>
      </w:pPr>
      <w:r>
        <w:br w:type="column"/>
      </w:r>
      <w:r>
        <w:rPr>
          <w:rFonts w:ascii="Arial"/>
          <w:b/>
          <w:sz w:val="26"/>
        </w:rPr>
        <w:t>ABHISHEK</w:t>
      </w:r>
      <w:r>
        <w:rPr>
          <w:rFonts w:ascii="Arial"/>
          <w:b/>
          <w:spacing w:val="-15"/>
          <w:sz w:val="26"/>
        </w:rPr>
        <w:t xml:space="preserve"> </w:t>
      </w:r>
      <w:r>
        <w:rPr>
          <w:rFonts w:ascii="Arial"/>
          <w:b/>
          <w:sz w:val="26"/>
        </w:rPr>
        <w:t>KUMAR</w:t>
      </w:r>
      <w:r>
        <w:rPr>
          <w:rFonts w:ascii="Arial"/>
          <w:b/>
          <w:spacing w:val="-15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TIWARI</w:t>
      </w:r>
    </w:p>
    <w:p>
      <w:pPr>
        <w:pStyle w:val="style0"/>
        <w:rPr>
          <w:rFonts w:ascii="Arial"/>
          <w:sz w:val="26"/>
        </w:rPr>
        <w:sectPr>
          <w:type w:val="continuous"/>
          <w:pgSz w:w="11940" w:h="16860" w:orient="portrait"/>
          <w:pgMar w:top="980" w:right="1060" w:bottom="280" w:left="640" w:header="720" w:footer="720" w:gutter="0"/>
          <w:cols w:equalWidth="0" w:space="720" w:num="2">
            <w:col w:w="2289" w:space="898"/>
            <w:col w:w="7053"/>
          </w:cols>
        </w:sectPr>
      </w:pPr>
    </w:p>
    <w:p>
      <w:pPr>
        <w:pStyle w:val="style66"/>
        <w:spacing w:before="6"/>
        <w:rPr>
          <w:rFonts w:ascii="Arial"/>
          <w:b/>
          <w:sz w:val="17"/>
        </w:rPr>
      </w:pPr>
    </w:p>
    <w:p>
      <w:pPr>
        <w:pStyle w:val="style66"/>
        <w:spacing w:lineRule="exact" w:line="20"/>
        <w:ind w:left="-20"/>
        <w:rPr>
          <w:rFonts w:ascii="Arial"/>
          <w:sz w:val="2"/>
        </w:rPr>
      </w:pPr>
      <w:r>
        <w:rPr>
          <w:rFonts w:ascii="Arial"/>
          <w:noProof/>
          <w:sz w:val="2"/>
        </w:rPr>
      </w:r>
      <w:r>
        <w:rPr>
          <w:rFonts w:ascii="Arial"/>
          <w:noProof/>
          <w:sz w:val="2"/>
        </w:rPr>
      </w:r>
      <w:r>
        <w:rPr>
          <w:rFonts w:ascii="Arial"/>
          <w:noProof/>
          <w:sz w:val="2"/>
        </w:rPr>
      </w:r>
      <w:r>
        <w:rPr>
          <w:rFonts w:ascii="Arial"/>
          <w:noProof/>
          <w:sz w:val="2"/>
        </w:rPr>
        <mc:AlternateContent>
          <mc:Choice Requires="wpg">
            <w:drawing>
              <wp:inline distL="0" distT="0" distB="0" distR="0">
                <wp:extent cx="6413500" cy="12700"/>
                <wp:effectExtent l="9525" t="0" r="6350" b="6350"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13500" cy="12700"/>
                          <a:chOff x="0" y="0"/>
                          <a:chExt cx="6413500" cy="12700"/>
                        </a:xfrm>
                      </wpg:grpSpPr>
                      <wps:wsp>
                        <wps:cNvSpPr/>
                        <wps:spPr>
                          <a:xfrm rot="0">
                            <a:off x="0" y="6350"/>
                            <a:ext cx="6413500" cy="127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13500" h="1270" stroke="1">
                                <a:moveTo>
                                  <a:pt x="0" y="0"/>
                                </a:moveTo>
                                <a:lnTo>
                                  <a:pt x="6413500" y="0"/>
                                </a:lnTo>
                              </a:path>
                            </a:pathLst>
                          </a:custGeom>
                          <a:ln cmpd="sng" cap="flat" w="12700">
                            <a:solidFill>
                              <a:srgbClr val="858585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505.0pt;height:1.0pt;mso-wrap-distance-left:0.0pt;mso-wrap-distance-right:0.0pt;visibility:visible;" coordsize="6413500,12700">
                <v:shape id="1027" coordsize="6413500,1270" path="m0,0l6413500,0e" filled="f" stroked="t" style="position:absolute;left:0;top:6350;width:6413500;height:1270;z-index:2;mso-position-horizontal-relative:page;mso-position-vertical-relative:page;mso-width-relative:page;mso-height-relative:page;visibility:visible;">
                  <v:stroke color="#858585" weight="1.0pt"/>
                  <v:fill/>
                  <v:path textboxrect="0,0,6413500,1270"/>
                </v:shape>
                <w10:anchorlock/>
                <v:fill rotate="true"/>
              </v:group>
            </w:pict>
          </mc:Fallback>
        </mc:AlternateContent>
      </w:r>
      <w:r>
        <w:rPr>
          <w:rFonts w:ascii="Arial"/>
          <w:noProof/>
          <w:sz w:val="2"/>
        </w:rPr>
      </w:r>
      <w:r>
        <w:rPr>
          <w:rFonts w:ascii="Arial"/>
          <w:noProof/>
          <w:sz w:val="2"/>
        </w:rPr>
      </w:r>
    </w:p>
    <w:p>
      <w:pPr>
        <w:pStyle w:val="style0"/>
        <w:tabs>
          <w:tab w:val="left" w:leader="none" w:pos="7745"/>
        </w:tabs>
        <w:spacing w:before="102" w:after="50"/>
        <w:ind w:left="493"/>
        <w:rPr>
          <w:rFonts w:ascii="Microsoft Sans Serif"/>
          <w:sz w:val="18"/>
        </w:rPr>
      </w:pPr>
      <w:r>
        <w:rPr>
          <w:rFonts w:ascii="Tahoma"/>
          <w:b/>
          <w:sz w:val="18"/>
        </w:rPr>
        <w:t>Email</w:t>
      </w:r>
      <w:r>
        <w:rPr>
          <w:rFonts w:ascii="Tahoma"/>
          <w:b/>
          <w:spacing w:val="45"/>
          <w:sz w:val="18"/>
        </w:rPr>
        <w:t xml:space="preserve"> </w:t>
      </w:r>
      <w:r>
        <w:rPr>
          <w:rFonts w:ascii="Tahoma"/>
          <w:b/>
          <w:sz w:val="18"/>
        </w:rPr>
        <w:t>:</w:t>
      </w:r>
      <w:r>
        <w:rPr>
          <w:rFonts w:ascii="Tahoma"/>
          <w:b/>
          <w:spacing w:val="44"/>
          <w:sz w:val="18"/>
        </w:rPr>
        <w:t xml:space="preserve"> </w:t>
      </w:r>
      <w:r>
        <w:rPr/>
        <w:fldChar w:fldCharType="begin"/>
      </w:r>
      <w:r>
        <w:instrText xml:space="preserve"> HYPERLINK "mailto:abhishek08796@gmail.com" </w:instrText>
      </w:r>
      <w:r>
        <w:rPr/>
        <w:fldChar w:fldCharType="separate"/>
      </w:r>
      <w:r>
        <w:rPr>
          <w:rFonts w:ascii="Tahoma"/>
          <w:b/>
          <w:color w:val="0462c1"/>
          <w:sz w:val="18"/>
          <w:u w:val="single" w:color="0462c1"/>
        </w:rPr>
        <w:t>abhishek08796@gmail.com</w:t>
      </w:r>
      <w:r>
        <w:rPr/>
        <w:fldChar w:fldCharType="end"/>
      </w:r>
      <w:r>
        <w:rPr>
          <w:rFonts w:ascii="Tahoma"/>
          <w:b/>
          <w:color w:val="0462c1"/>
          <w:spacing w:val="52"/>
          <w:sz w:val="18"/>
        </w:rPr>
        <w:t xml:space="preserve"> </w:t>
      </w:r>
      <w:r>
        <w:rPr>
          <w:rFonts w:ascii="Tahoma"/>
          <w:b/>
          <w:sz w:val="18"/>
        </w:rPr>
        <w:t>Contact</w:t>
      </w:r>
      <w:r>
        <w:rPr>
          <w:rFonts w:ascii="Tahoma"/>
          <w:b/>
          <w:spacing w:val="14"/>
          <w:sz w:val="18"/>
        </w:rPr>
        <w:t xml:space="preserve"> </w:t>
      </w:r>
      <w:r>
        <w:rPr>
          <w:rFonts w:ascii="Tahoma"/>
          <w:b/>
          <w:sz w:val="18"/>
        </w:rPr>
        <w:t>No.</w:t>
      </w:r>
      <w:r>
        <w:rPr>
          <w:rFonts w:ascii="Tahoma"/>
          <w:b/>
          <w:spacing w:val="15"/>
          <w:sz w:val="18"/>
        </w:rPr>
        <w:t xml:space="preserve"> </w:t>
      </w:r>
      <w:r>
        <w:rPr>
          <w:rFonts w:ascii="Tahoma"/>
          <w:b/>
          <w:sz w:val="18"/>
        </w:rPr>
        <w:t>:</w:t>
      </w:r>
      <w:r>
        <w:rPr>
          <w:rFonts w:ascii="Tahoma"/>
          <w:b/>
          <w:spacing w:val="54"/>
          <w:w w:val="150"/>
          <w:sz w:val="18"/>
        </w:rPr>
        <w:t xml:space="preserve"> </w:t>
      </w:r>
      <w:r>
        <w:rPr>
          <w:spacing w:val="-2"/>
          <w:sz w:val="21"/>
        </w:rPr>
        <w:t>9670807184</w:t>
      </w:r>
      <w:r>
        <w:rPr>
          <w:sz w:val="21"/>
        </w:rPr>
        <w:tab/>
      </w:r>
      <w:r>
        <w:rPr>
          <w:rFonts w:ascii="Tahoma"/>
          <w:b/>
          <w:sz w:val="18"/>
        </w:rPr>
        <w:t>Location</w:t>
      </w:r>
      <w:r>
        <w:rPr>
          <w:rFonts w:ascii="Tahoma"/>
          <w:b/>
          <w:spacing w:val="1"/>
          <w:sz w:val="18"/>
        </w:rPr>
        <w:t xml:space="preserve"> </w:t>
      </w:r>
      <w:r>
        <w:rPr>
          <w:rFonts w:ascii="Tahoma"/>
          <w:b/>
          <w:sz w:val="18"/>
        </w:rPr>
        <w:t>:</w:t>
      </w:r>
      <w:r>
        <w:rPr>
          <w:rFonts w:ascii="Tahoma"/>
          <w:b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Mumbai</w:t>
      </w:r>
    </w:p>
    <w:p>
      <w:pPr>
        <w:pStyle w:val="style66"/>
        <w:spacing w:lineRule="exact" w:line="20"/>
        <w:ind w:left="-20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</w:r>
      <w:r>
        <w:rPr>
          <w:rFonts w:ascii="Microsoft Sans Serif"/>
          <w:noProof/>
          <w:sz w:val="2"/>
        </w:rPr>
      </w:r>
      <w:r>
        <w:rPr>
          <w:rFonts w:ascii="Microsoft Sans Serif"/>
          <w:noProof/>
          <w:sz w:val="2"/>
        </w:rPr>
      </w:r>
      <w:r>
        <w:rPr>
          <w:rFonts w:ascii="Microsoft Sans Serif"/>
          <w:noProof/>
          <w:sz w:val="2"/>
        </w:rPr>
        <mc:AlternateContent>
          <mc:Choice Requires="wpg">
            <w:drawing>
              <wp:inline distL="0" distT="0" distB="0" distR="0">
                <wp:extent cx="6413500" cy="12700"/>
                <wp:effectExtent l="9525" t="0" r="6350" b="6350"/>
                <wp:docPr id="1029" name="Group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13500" cy="12700"/>
                          <a:chOff x="0" y="0"/>
                          <a:chExt cx="6413500" cy="12700"/>
                        </a:xfrm>
                      </wpg:grpSpPr>
                      <wps:wsp>
                        <wps:cNvSpPr/>
                        <wps:spPr>
                          <a:xfrm rot="0">
                            <a:off x="0" y="6350"/>
                            <a:ext cx="6413500" cy="127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13500" h="1270" stroke="1">
                                <a:moveTo>
                                  <a:pt x="0" y="0"/>
                                </a:moveTo>
                                <a:lnTo>
                                  <a:pt x="6413500" y="0"/>
                                </a:lnTo>
                              </a:path>
                            </a:pathLst>
                          </a:custGeom>
                          <a:ln cmpd="sng" cap="flat" w="12700">
                            <a:solidFill>
                              <a:srgbClr val="858585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9" filled="f" stroked="f" style="margin-left:0.0pt;margin-top:0.0pt;width:505.0pt;height:1.0pt;mso-wrap-distance-left:0.0pt;mso-wrap-distance-right:0.0pt;visibility:visible;" coordsize="6413500,12700">
                <v:shape id="1030" coordsize="6413500,1270" path="m0,0l6413500,0e" filled="f" stroked="t" style="position:absolute;left:0;top:6350;width:6413500;height:1270;z-index:2;mso-position-horizontal-relative:page;mso-position-vertical-relative:page;mso-width-relative:page;mso-height-relative:page;visibility:visible;">
                  <v:stroke color="#858585" weight="1.0pt"/>
                  <v:fill/>
                  <v:path textboxrect="0,0,6413500,1270"/>
                </v:shape>
                <w10:anchorlock/>
                <v:fill rotate="true"/>
              </v:group>
            </w:pict>
          </mc:Fallback>
        </mc:AlternateContent>
      </w:r>
      <w:r>
        <w:rPr>
          <w:rFonts w:ascii="Microsoft Sans Serif"/>
          <w:noProof/>
          <w:sz w:val="2"/>
        </w:rPr>
      </w:r>
      <w:r>
        <w:rPr>
          <w:rFonts w:ascii="Microsoft Sans Serif"/>
          <w:noProof/>
          <w:sz w:val="2"/>
        </w:rPr>
      </w:r>
    </w:p>
    <w:p>
      <w:pPr>
        <w:pStyle w:val="style66"/>
        <w:spacing w:before="48"/>
        <w:rPr>
          <w:rFonts w:ascii="Microsoft Sans Serif"/>
          <w:sz w:val="28"/>
        </w:rPr>
      </w:pPr>
    </w:p>
    <w:p>
      <w:pPr>
        <w:pStyle w:val="style1"/>
        <w:ind w:left="107"/>
        <w:rPr>
          <w:u w:val="none"/>
        </w:rPr>
      </w:pPr>
      <w:r>
        <w:rPr>
          <w:b w:val="false"/>
          <w:noProof/>
          <w:u w:val="none"/>
        </w:rPr>
        <w:drawing>
          <wp:inline distL="0" distT="0" distB="0" distR="0">
            <wp:extent cx="133350" cy="133350"/>
            <wp:effectExtent l="0" t="0" r="0" b="0"/>
            <wp:docPr id="1032" name="Imag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50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false"/>
          <w:spacing w:val="80"/>
          <w:w w:val="104"/>
          <w:sz w:val="20"/>
          <w:u w:val="none"/>
        </w:rPr>
        <w:t xml:space="preserve"> </w:t>
      </w:r>
      <w:r>
        <w:rPr>
          <w:color w:val="f65c5c"/>
          <w:w w:val="104"/>
          <w:u w:val="thick" w:color="f65c5c"/>
        </w:rPr>
        <w:t>Objective</w:t>
      </w:r>
    </w:p>
    <w:p>
      <w:pPr>
        <w:pStyle w:val="style66"/>
        <w:spacing w:before="155" w:lineRule="auto" w:line="247"/>
        <w:ind w:left="358" w:right="98"/>
        <w:jc w:val="both"/>
        <w:rPr/>
      </w:pPr>
      <w:r>
        <w:t>Seeking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ina</w:t>
      </w:r>
      <w:r>
        <w:rPr>
          <w:spacing w:val="-5"/>
        </w:rPr>
        <w:t xml:space="preserve"> </w:t>
      </w:r>
      <w:r>
        <w:t>dynamic</w:t>
      </w:r>
      <w:r>
        <w:rPr>
          <w:spacing w:val="-5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wide</w:t>
      </w:r>
      <w:r>
        <w:rPr>
          <w:spacing w:val="-8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utilize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for the growth of the organization as well as my professional and personal development. Offers strong interpersonal and communication skills.</w:t>
      </w:r>
    </w:p>
    <w:p>
      <w:pPr>
        <w:pStyle w:val="style66"/>
        <w:spacing w:before="126"/>
        <w:rPr/>
      </w:pPr>
    </w:p>
    <w:p>
      <w:pPr>
        <w:pStyle w:val="style1"/>
        <w:ind w:left="107"/>
        <w:rPr>
          <w:u w:val="none"/>
        </w:rPr>
      </w:pPr>
      <w:r>
        <w:rPr>
          <w:b w:val="false"/>
          <w:noProof/>
          <w:u w:val="none"/>
        </w:rPr>
        <w:drawing>
          <wp:inline distL="0" distT="0" distB="0" distR="0">
            <wp:extent cx="133350" cy="133350"/>
            <wp:effectExtent l="0" t="0" r="0" b="0"/>
            <wp:docPr id="1033" name="Imag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50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false"/>
          <w:spacing w:val="80"/>
          <w:w w:val="110"/>
          <w:sz w:val="20"/>
          <w:u w:val="none"/>
        </w:rPr>
        <w:t xml:space="preserve"> </w:t>
      </w:r>
      <w:r>
        <w:rPr>
          <w:color w:val="f65c5c"/>
          <w:w w:val="110"/>
          <w:u w:color="f65c5c"/>
        </w:rPr>
        <w:t>Skills</w:t>
      </w:r>
    </w:p>
    <w:p>
      <w:pPr>
        <w:pStyle w:val="style2"/>
        <w:numPr>
          <w:ilvl w:val="0"/>
          <w:numId w:val="1"/>
        </w:numPr>
        <w:tabs>
          <w:tab w:val="left" w:leader="none" w:pos="1197"/>
        </w:tabs>
        <w:spacing w:before="152"/>
        <w:ind w:left="1197" w:hanging="359"/>
        <w:rPr/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1167688</wp:posOffset>
                </wp:positionH>
                <wp:positionV relativeFrom="paragraph">
                  <wp:posOffset>210935</wp:posOffset>
                </wp:positionV>
                <wp:extent cx="521334" cy="19683"/>
                <wp:effectExtent l="0" t="0" r="0" b="0"/>
                <wp:wrapNone/>
                <wp:docPr id="1034" name="Group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1334" cy="19683"/>
                          <a:chOff x="0" y="0"/>
                          <a:chExt cx="521334" cy="19685"/>
                        </a:xfrm>
                      </wpg:grpSpPr>
                      <wps:wsp>
                        <wps:cNvSpPr/>
                        <wps:spPr>
                          <a:xfrm rot="0">
                            <a:off x="0" y="2921"/>
                            <a:ext cx="521334" cy="1714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21334" h="17145" stroke="1">
                                <a:moveTo>
                                  <a:pt x="521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521208" y="16764"/>
                                </a:lnTo>
                                <a:lnTo>
                                  <a:pt x="521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43611" y="6350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100" h="127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4" filled="f" stroked="f" style="position:absolute;margin-left:91.94pt;margin-top:16.61pt;width:41.05pt;height:1.55pt;z-index:-2147483645;mso-position-horizontal-relative:page;mso-position-vertical-relative:text;mso-width-relative:page;mso-height-relative:page;mso-wrap-distance-left:0.0pt;mso-wrap-distance-right:0.0pt;visibility:visible;" coordsize="521334,19685">
                <v:shape id="1035" coordsize="521334,17145" path="m521208,0l0,0l0,16764l521208,16764l521208,0xe" fillcolor="#666666" stroked="f" style="position:absolute;left:0;top:2921;width:521334;height:17145;z-index:2;mso-position-horizontal-relative:page;mso-position-vertical-relative:page;mso-width-relative:page;mso-height-relative:page;visibility:visible;">
                  <v:fill/>
                  <v:path textboxrect="0,0,521334,17145"/>
                </v:shape>
                <v:shape id="1036" coordsize="38100,1270" path="m0,0l38100,0e" filled="f" stroked="t" style="position:absolute;left:343611;top:6350;width:38100;height:1270;z-index:3;mso-position-horizontal-relative:page;mso-position-vertical-relative:page;mso-width-relative:page;mso-height-relative:page;visibility:visible;">
                  <v:stroke weight="1.0pt"/>
                  <v:fill/>
                  <v:path textboxrect="0,0,38100,1270"/>
                </v:shape>
                <v:fill/>
              </v:group>
            </w:pict>
          </mc:Fallback>
        </mc:AlternateContent>
      </w:r>
      <w:r>
        <w:rPr>
          <w:color w:val="666666"/>
          <w:spacing w:val="-2"/>
          <w:w w:val="110"/>
        </w:rPr>
        <w:t>Technica</w:t>
      </w:r>
      <w:r>
        <w:rPr>
          <w:spacing w:val="-2"/>
          <w:w w:val="110"/>
        </w:rPr>
        <w:t>l</w:t>
      </w:r>
    </w:p>
    <w:p>
      <w:pPr>
        <w:pStyle w:val="style179"/>
        <w:numPr>
          <w:ilvl w:val="1"/>
          <w:numId w:val="1"/>
        </w:numPr>
        <w:tabs>
          <w:tab w:val="left" w:leader="none" w:pos="1351"/>
          <w:tab w:val="left" w:leader="none" w:pos="3373"/>
        </w:tabs>
        <w:spacing w:before="100"/>
        <w:ind w:left="1351" w:hanging="364"/>
        <w:rPr>
          <w:sz w:val="18"/>
        </w:rPr>
      </w:pPr>
      <w:r>
        <w:rPr>
          <w:spacing w:val="-2"/>
          <w:sz w:val="18"/>
        </w:rPr>
        <w:t>Language</w:t>
      </w:r>
      <w:r>
        <w:rPr>
          <w:sz w:val="18"/>
        </w:rPr>
        <w:tab/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Oracle,</w:t>
      </w:r>
      <w:r>
        <w:rPr>
          <w:spacing w:val="-6"/>
          <w:sz w:val="18"/>
        </w:rPr>
        <w:t xml:space="preserve"> </w:t>
      </w:r>
      <w:r>
        <w:rPr>
          <w:sz w:val="18"/>
        </w:rPr>
        <w:t>SQL</w:t>
      </w:r>
      <w:r>
        <w:rPr>
          <w:sz w:val="18"/>
          <w:lang w:val="en-US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C#,</w:t>
      </w:r>
      <w:r>
        <w:rPr>
          <w:spacing w:val="-8"/>
          <w:sz w:val="18"/>
        </w:rPr>
        <w:t xml:space="preserve"> </w:t>
      </w:r>
      <w:r>
        <w:rPr>
          <w:sz w:val="18"/>
        </w:rPr>
        <w:t>HTML,</w:t>
      </w:r>
      <w:r>
        <w:rPr>
          <w:spacing w:val="-8"/>
          <w:sz w:val="18"/>
        </w:rPr>
        <w:t xml:space="preserve"> </w:t>
      </w:r>
      <w:r>
        <w:rPr>
          <w:sz w:val="18"/>
        </w:rPr>
        <w:t>CSS,</w:t>
      </w:r>
      <w:r>
        <w:rPr>
          <w:spacing w:val="-11"/>
          <w:sz w:val="18"/>
        </w:rPr>
        <w:t xml:space="preserve"> </w:t>
      </w:r>
      <w:r>
        <w:rPr>
          <w:sz w:val="18"/>
        </w:rPr>
        <w:t>JavaScript,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JQuery.</w:t>
      </w:r>
    </w:p>
    <w:p>
      <w:pPr>
        <w:pStyle w:val="style179"/>
        <w:numPr>
          <w:ilvl w:val="1"/>
          <w:numId w:val="1"/>
        </w:numPr>
        <w:tabs>
          <w:tab w:val="left" w:leader="none" w:pos="1351"/>
          <w:tab w:val="left" w:leader="none" w:pos="3373"/>
        </w:tabs>
        <w:spacing w:before="5" w:lineRule="exact" w:line="231"/>
        <w:ind w:left="1351" w:hanging="364"/>
        <w:rPr>
          <w:sz w:val="18"/>
        </w:rPr>
      </w:pPr>
      <w:r>
        <w:rPr>
          <w:sz w:val="18"/>
        </w:rPr>
        <w:t>Web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Technologies</w:t>
      </w:r>
      <w:r>
        <w:rPr>
          <w:sz w:val="18"/>
        </w:rPr>
        <w:tab/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Asp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.Net</w:t>
      </w:r>
    </w:p>
    <w:p>
      <w:pPr>
        <w:pStyle w:val="style179"/>
        <w:numPr>
          <w:ilvl w:val="1"/>
          <w:numId w:val="1"/>
        </w:numPr>
        <w:tabs>
          <w:tab w:val="left" w:leader="none" w:pos="1351"/>
          <w:tab w:val="left" w:leader="none" w:pos="3373"/>
        </w:tabs>
        <w:ind w:left="1351" w:hanging="364"/>
        <w:rPr>
          <w:sz w:val="18"/>
        </w:rPr>
      </w:pPr>
      <w:r>
        <w:rPr>
          <w:spacing w:val="-2"/>
          <w:sz w:val="18"/>
        </w:rPr>
        <w:t>Database</w:t>
      </w:r>
      <w:r>
        <w:rPr>
          <w:sz w:val="18"/>
        </w:rPr>
        <w:tab/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MS</w:t>
      </w:r>
      <w:r>
        <w:rPr>
          <w:spacing w:val="-5"/>
          <w:sz w:val="18"/>
        </w:rPr>
        <w:t xml:space="preserve"> </w:t>
      </w:r>
      <w:r>
        <w:rPr>
          <w:sz w:val="18"/>
        </w:rPr>
        <w:t>SQL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SERVER</w:t>
      </w:r>
    </w:p>
    <w:p>
      <w:pPr>
        <w:pStyle w:val="style2"/>
        <w:numPr>
          <w:ilvl w:val="0"/>
          <w:numId w:val="1"/>
        </w:numPr>
        <w:tabs>
          <w:tab w:val="left" w:leader="none" w:pos="1197"/>
        </w:tabs>
        <w:ind w:left="1197" w:hanging="359"/>
        <w:rPr/>
      </w:pPr>
      <w:r>
        <w:rPr>
          <w:color w:val="666666"/>
          <w:spacing w:val="-2"/>
          <w:w w:val="110"/>
          <w:u w:val="thick" w:color="666666"/>
        </w:rPr>
        <w:t>OTHERS</w:t>
      </w:r>
    </w:p>
    <w:p>
      <w:pPr>
        <w:pStyle w:val="style179"/>
        <w:numPr>
          <w:ilvl w:val="1"/>
          <w:numId w:val="1"/>
        </w:numPr>
        <w:tabs>
          <w:tab w:val="left" w:leader="none" w:pos="1351"/>
        </w:tabs>
        <w:spacing w:before="2"/>
        <w:ind w:left="1351" w:hanging="364"/>
        <w:rPr>
          <w:sz w:val="18"/>
        </w:rPr>
      </w:pPr>
      <w:r>
        <w:rPr>
          <w:sz w:val="18"/>
        </w:rPr>
        <w:t>Design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Architecture</w:t>
      </w:r>
    </w:p>
    <w:p>
      <w:pPr>
        <w:pStyle w:val="style179"/>
        <w:numPr>
          <w:ilvl w:val="1"/>
          <w:numId w:val="1"/>
        </w:numPr>
        <w:tabs>
          <w:tab w:val="left" w:leader="none" w:pos="1351"/>
        </w:tabs>
        <w:spacing w:before="5"/>
        <w:ind w:left="1351" w:hanging="364"/>
        <w:rPr>
          <w:sz w:val="18"/>
        </w:rPr>
      </w:pPr>
      <w:r>
        <w:rPr>
          <w:sz w:val="18"/>
        </w:rPr>
        <w:t>Software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Development</w:t>
      </w:r>
    </w:p>
    <w:p>
      <w:pPr>
        <w:pStyle w:val="style179"/>
        <w:numPr>
          <w:ilvl w:val="1"/>
          <w:numId w:val="1"/>
        </w:numPr>
        <w:tabs>
          <w:tab w:val="left" w:leader="none" w:pos="1351"/>
        </w:tabs>
        <w:spacing w:before="5" w:lineRule="exact" w:line="231"/>
        <w:ind w:left="1351" w:hanging="364"/>
        <w:rPr>
          <w:sz w:val="18"/>
        </w:rPr>
      </w:pPr>
      <w:r>
        <w:rPr>
          <w:spacing w:val="-2"/>
          <w:sz w:val="18"/>
        </w:rPr>
        <w:t>Debugging</w:t>
      </w:r>
    </w:p>
    <w:p>
      <w:pPr>
        <w:pStyle w:val="style179"/>
        <w:numPr>
          <w:ilvl w:val="1"/>
          <w:numId w:val="1"/>
        </w:numPr>
        <w:tabs>
          <w:tab w:val="left" w:leader="none" w:pos="1351"/>
        </w:tabs>
        <w:ind w:left="1351" w:hanging="364"/>
        <w:rPr>
          <w:sz w:val="18"/>
        </w:rPr>
      </w:pPr>
      <w:r>
        <w:rPr>
          <w:sz w:val="18"/>
        </w:rPr>
        <w:t>Manual</w:t>
      </w:r>
      <w:r>
        <w:rPr>
          <w:spacing w:val="-9"/>
          <w:sz w:val="18"/>
        </w:rPr>
        <w:t xml:space="preserve"> </w:t>
      </w:r>
      <w:r>
        <w:rPr>
          <w:sz w:val="18"/>
        </w:rPr>
        <w:t>Testing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Deployment</w:t>
      </w:r>
    </w:p>
    <w:p>
      <w:pPr>
        <w:pStyle w:val="style66"/>
        <w:rPr/>
      </w:pPr>
    </w:p>
    <w:p>
      <w:pPr>
        <w:pStyle w:val="style66"/>
        <w:spacing w:before="63"/>
        <w:rPr/>
      </w:pPr>
    </w:p>
    <w:p>
      <w:pPr>
        <w:pStyle w:val="style1"/>
        <w:rPr>
          <w:u w:val="none"/>
        </w:rPr>
      </w:pPr>
      <w:r>
        <w:rPr>
          <w:b w:val="false"/>
          <w:noProof/>
          <w:u w:val="none"/>
        </w:rPr>
        <w:drawing>
          <wp:inline distL="0" distT="0" distB="0" distR="0">
            <wp:extent cx="133350" cy="133350"/>
            <wp:effectExtent l="0" t="0" r="0" b="0"/>
            <wp:docPr id="1037" name="Imag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50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false"/>
          <w:spacing w:val="40"/>
          <w:w w:val="110"/>
          <w:sz w:val="20"/>
          <w:u w:val="none"/>
        </w:rPr>
        <w:t xml:space="preserve"> </w:t>
      </w:r>
      <w:r>
        <w:rPr>
          <w:color w:val="f65c5c"/>
          <w:w w:val="110"/>
          <w:u w:color="f65c5c"/>
        </w:rPr>
        <w:t>Education</w:t>
      </w:r>
    </w:p>
    <w:p>
      <w:pPr>
        <w:pStyle w:val="style179"/>
        <w:numPr>
          <w:ilvl w:val="0"/>
          <w:numId w:val="2"/>
        </w:numPr>
        <w:tabs>
          <w:tab w:val="left" w:leader="none" w:pos="780"/>
          <w:tab w:val="left" w:leader="none" w:pos="1213"/>
        </w:tabs>
        <w:spacing w:before="171" w:lineRule="auto" w:line="213"/>
        <w:ind w:right="5874" w:hanging="795"/>
        <w:rPr>
          <w:sz w:val="18"/>
        </w:rPr>
      </w:pPr>
      <w:r>
        <w:rPr>
          <w:sz w:val="18"/>
        </w:rPr>
        <w:t>Bsc– Information Technology 50% ( 2017 ) Seth</w:t>
      </w:r>
      <w:r>
        <w:rPr>
          <w:spacing w:val="-6"/>
          <w:sz w:val="18"/>
        </w:rPr>
        <w:t xml:space="preserve"> </w:t>
      </w:r>
      <w:r>
        <w:rPr>
          <w:sz w:val="18"/>
        </w:rPr>
        <w:t>LUJ.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Sir</w:t>
      </w:r>
      <w:r>
        <w:rPr>
          <w:spacing w:val="-9"/>
          <w:sz w:val="18"/>
        </w:rPr>
        <w:t xml:space="preserve"> </w:t>
      </w:r>
      <w:r>
        <w:rPr>
          <w:sz w:val="18"/>
        </w:rPr>
        <w:t>MV</w:t>
      </w:r>
      <w:r>
        <w:rPr>
          <w:spacing w:val="-7"/>
          <w:sz w:val="18"/>
        </w:rPr>
        <w:t xml:space="preserve"> </w:t>
      </w:r>
      <w:r>
        <w:rPr>
          <w:sz w:val="18"/>
        </w:rPr>
        <w:t>College,</w:t>
      </w:r>
      <w:r>
        <w:rPr>
          <w:spacing w:val="-7"/>
          <w:sz w:val="18"/>
        </w:rPr>
        <w:t xml:space="preserve"> </w:t>
      </w:r>
      <w:r>
        <w:rPr>
          <w:sz w:val="18"/>
        </w:rPr>
        <w:t>Mumbai</w:t>
      </w:r>
    </w:p>
    <w:p>
      <w:pPr>
        <w:pStyle w:val="style179"/>
        <w:numPr>
          <w:ilvl w:val="0"/>
          <w:numId w:val="2"/>
        </w:numPr>
        <w:tabs>
          <w:tab w:val="left" w:leader="none" w:pos="777"/>
        </w:tabs>
        <w:spacing w:before="3" w:lineRule="exact" w:line="224"/>
        <w:ind w:left="777" w:hanging="359"/>
        <w:rPr>
          <w:sz w:val="18"/>
        </w:rPr>
      </w:pPr>
      <w:r>
        <w:rPr>
          <w:sz w:val="18"/>
        </w:rPr>
        <w:t>HSC</w:t>
      </w:r>
      <w:r>
        <w:rPr>
          <w:spacing w:val="-8"/>
          <w:sz w:val="18"/>
        </w:rPr>
        <w:t xml:space="preserve"> </w:t>
      </w:r>
      <w:r>
        <w:rPr>
          <w:sz w:val="18"/>
        </w:rPr>
        <w:t>(12</w:t>
      </w:r>
      <w:r>
        <w:rPr>
          <w:position w:val="6"/>
          <w:sz w:val="12"/>
        </w:rPr>
        <w:t>th</w:t>
      </w:r>
      <w:r>
        <w:rPr>
          <w:sz w:val="18"/>
        </w:rPr>
        <w:t>):</w:t>
      </w:r>
      <w:r>
        <w:rPr>
          <w:spacing w:val="-8"/>
          <w:sz w:val="18"/>
        </w:rPr>
        <w:t xml:space="preserve"> </w:t>
      </w:r>
      <w:r>
        <w:rPr>
          <w:sz w:val="18"/>
        </w:rPr>
        <w:t>61</w:t>
      </w:r>
      <w:r>
        <w:rPr>
          <w:spacing w:val="-5"/>
          <w:sz w:val="18"/>
        </w:rPr>
        <w:t xml:space="preserve"> </w:t>
      </w:r>
      <w:r>
        <w:rPr>
          <w:sz w:val="18"/>
        </w:rPr>
        <w:t>%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spacing w:val="-5"/>
          <w:sz w:val="18"/>
        </w:rPr>
        <w:t xml:space="preserve"> </w:t>
      </w:r>
      <w:r>
        <w:rPr>
          <w:sz w:val="18"/>
        </w:rPr>
        <w:t>2013</w:t>
      </w:r>
      <w:r>
        <w:rPr>
          <w:spacing w:val="1"/>
          <w:sz w:val="18"/>
        </w:rPr>
        <w:t xml:space="preserve"> </w:t>
      </w:r>
      <w:r>
        <w:rPr>
          <w:spacing w:val="-10"/>
          <w:sz w:val="18"/>
        </w:rPr>
        <w:t>)</w:t>
      </w:r>
    </w:p>
    <w:p>
      <w:pPr>
        <w:pStyle w:val="style66"/>
        <w:spacing w:lineRule="exact" w:line="200"/>
        <w:ind w:left="1213"/>
        <w:rPr/>
      </w:pPr>
      <w:r>
        <w:t>C.A.V</w:t>
      </w:r>
      <w:r>
        <w:rPr>
          <w:spacing w:val="-4"/>
        </w:rPr>
        <w:t xml:space="preserve"> </w:t>
      </w:r>
      <w:r>
        <w:t>Inter</w:t>
      </w:r>
      <w:r>
        <w:rPr>
          <w:spacing w:val="-3"/>
        </w:rPr>
        <w:t xml:space="preserve"> </w:t>
      </w:r>
      <w:r>
        <w:t>College,</w:t>
      </w:r>
      <w:r>
        <w:rPr>
          <w:spacing w:val="-11"/>
        </w:rPr>
        <w:t xml:space="preserve"> </w:t>
      </w:r>
      <w:r>
        <w:rPr>
          <w:spacing w:val="-2"/>
        </w:rPr>
        <w:t>Jaunpur(Up)</w:t>
      </w:r>
    </w:p>
    <w:p>
      <w:pPr>
        <w:pStyle w:val="style66"/>
        <w:spacing w:before="22"/>
        <w:rPr/>
      </w:pPr>
    </w:p>
    <w:p>
      <w:pPr>
        <w:pStyle w:val="style179"/>
        <w:numPr>
          <w:ilvl w:val="0"/>
          <w:numId w:val="2"/>
        </w:numPr>
        <w:tabs>
          <w:tab w:val="left" w:leader="none" w:pos="777"/>
        </w:tabs>
        <w:spacing w:lineRule="exact" w:line="225"/>
        <w:ind w:left="777" w:hanging="359"/>
        <w:rPr>
          <w:sz w:val="18"/>
        </w:rPr>
      </w:pPr>
      <w:r>
        <w:rPr>
          <w:sz w:val="18"/>
        </w:rPr>
        <w:t>SSC</w:t>
      </w:r>
      <w:r>
        <w:rPr>
          <w:spacing w:val="-3"/>
          <w:sz w:val="18"/>
        </w:rPr>
        <w:t xml:space="preserve"> </w:t>
      </w:r>
      <w:r>
        <w:rPr>
          <w:sz w:val="18"/>
        </w:rPr>
        <w:t>(10</w:t>
      </w:r>
      <w:r>
        <w:rPr>
          <w:position w:val="6"/>
          <w:sz w:val="12"/>
        </w:rPr>
        <w:t>th</w:t>
      </w:r>
      <w:r>
        <w:rPr>
          <w:sz w:val="18"/>
        </w:rPr>
        <w:t>):</w:t>
      </w:r>
      <w:r>
        <w:rPr>
          <w:spacing w:val="-7"/>
          <w:sz w:val="18"/>
        </w:rPr>
        <w:t xml:space="preserve"> </w:t>
      </w:r>
      <w:r>
        <w:rPr>
          <w:sz w:val="18"/>
        </w:rPr>
        <w:t>57</w:t>
      </w:r>
      <w:r>
        <w:rPr>
          <w:spacing w:val="-6"/>
          <w:sz w:val="18"/>
        </w:rPr>
        <w:t xml:space="preserve"> </w:t>
      </w:r>
      <w:r>
        <w:rPr>
          <w:sz w:val="18"/>
        </w:rPr>
        <w:t>%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spacing w:val="-4"/>
          <w:sz w:val="18"/>
        </w:rPr>
        <w:t xml:space="preserve"> </w:t>
      </w:r>
      <w:r>
        <w:rPr>
          <w:sz w:val="18"/>
        </w:rPr>
        <w:t>2011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)</w:t>
      </w:r>
    </w:p>
    <w:p>
      <w:pPr>
        <w:pStyle w:val="style66"/>
        <w:spacing w:lineRule="exact" w:line="202"/>
        <w:ind w:left="1184"/>
        <w:rPr/>
      </w:pPr>
      <w:r>
        <w:t>Arya</w:t>
      </w:r>
      <w:r>
        <w:rPr>
          <w:spacing w:val="-4"/>
        </w:rPr>
        <w:t xml:space="preserve"> </w:t>
      </w:r>
      <w:r>
        <w:t>Inter</w:t>
      </w:r>
      <w:r>
        <w:rPr>
          <w:spacing w:val="-3"/>
        </w:rPr>
        <w:t xml:space="preserve"> </w:t>
      </w:r>
      <w:r>
        <w:t>College,</w:t>
      </w:r>
      <w:r>
        <w:rPr>
          <w:spacing w:val="-9"/>
        </w:rPr>
        <w:t xml:space="preserve"> </w:t>
      </w:r>
      <w:r>
        <w:rPr>
          <w:spacing w:val="-2"/>
        </w:rPr>
        <w:t>Jaunpur(Up)</w:t>
      </w:r>
    </w:p>
    <w:p>
      <w:pPr>
        <w:pStyle w:val="style66"/>
        <w:spacing w:before="86"/>
        <w:rPr/>
      </w:pPr>
    </w:p>
    <w:p>
      <w:pPr>
        <w:pStyle w:val="style1"/>
        <w:rPr>
          <w:u w:val="none"/>
        </w:rPr>
      </w:pPr>
      <w:r>
        <w:rPr>
          <w:b w:val="false"/>
          <w:noProof/>
          <w:u w:val="none"/>
        </w:rPr>
        <w:drawing>
          <wp:inline distL="0" distT="0" distB="0" distR="0">
            <wp:extent cx="133350" cy="133350"/>
            <wp:effectExtent l="0" t="0" r="0" b="0"/>
            <wp:docPr id="1038" name="Image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50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false"/>
          <w:spacing w:val="40"/>
          <w:w w:val="110"/>
          <w:sz w:val="20"/>
          <w:u w:val="none"/>
        </w:rPr>
        <w:t xml:space="preserve"> </w:t>
      </w:r>
      <w:r>
        <w:rPr>
          <w:color w:val="f65c5c"/>
          <w:w w:val="110"/>
          <w:u w:color="f65c5c"/>
        </w:rPr>
        <w:t>Work Experince</w:t>
      </w:r>
    </w:p>
    <w:p>
      <w:pPr>
        <w:pStyle w:val="style179"/>
        <w:numPr>
          <w:ilvl w:val="1"/>
          <w:numId w:val="2"/>
        </w:numPr>
        <w:tabs>
          <w:tab w:val="left" w:leader="none" w:pos="1212"/>
        </w:tabs>
        <w:spacing w:before="91"/>
        <w:ind w:left="1212" w:hanging="35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Working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for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Fidelis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technology Pvt Ltd(DXC)</w:t>
      </w:r>
      <w:r>
        <w:rPr>
          <w:rFonts w:ascii="Times New Roman" w:hAnsi="Times New Roman"/>
          <w:spacing w:val="44"/>
          <w:sz w:val="18"/>
        </w:rPr>
        <w:t xml:space="preserve"> </w:t>
      </w:r>
      <w:r>
        <w:rPr>
          <w:rFonts w:ascii="Times New Roman" w:hAnsi="Times New Roman"/>
          <w:sz w:val="18"/>
        </w:rPr>
        <w:t>as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ETL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Support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(oracle),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1"/>
          <w:sz w:val="18"/>
          <w:lang w:val="en-US"/>
        </w:rPr>
        <w:t>SQL since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  <w:lang w:val="en-US"/>
        </w:rPr>
        <w:t>past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lang w:val="en-US"/>
        </w:rPr>
        <w:t xml:space="preserve">11 </w:t>
      </w:r>
      <w:r>
        <w:rPr>
          <w:rFonts w:ascii="Times New Roman" w:hAnsi="Times New Roman"/>
          <w:sz w:val="18"/>
        </w:rPr>
        <w:t>months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for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client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Bank of</w:t>
      </w:r>
      <w:r>
        <w:rPr>
          <w:rFonts w:ascii="Times New Roman" w:hAnsi="Times New Roman"/>
          <w:spacing w:val="-2"/>
          <w:sz w:val="18"/>
        </w:rPr>
        <w:t xml:space="preserve"> india.</w:t>
      </w:r>
    </w:p>
    <w:p>
      <w:pPr>
        <w:pStyle w:val="style1"/>
        <w:spacing w:before="111"/>
        <w:rPr>
          <w:u w:val="none"/>
        </w:rPr>
      </w:pPr>
      <w:r>
        <w:rPr>
          <w:b w:val="false"/>
          <w:noProof/>
          <w:u w:val="none"/>
        </w:rPr>
        <w:drawing>
          <wp:inline distL="0" distT="0" distB="0" distR="0">
            <wp:extent cx="133350" cy="133350"/>
            <wp:effectExtent l="0" t="0" r="0" b="0"/>
            <wp:docPr id="1039" name="Imag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50" cy="133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false"/>
          <w:spacing w:val="40"/>
          <w:w w:val="104"/>
          <w:sz w:val="20"/>
          <w:u w:val="none"/>
        </w:rPr>
        <w:t xml:space="preserve"> </w:t>
      </w:r>
      <w:r>
        <w:rPr>
          <w:color w:val="f65c5c"/>
          <w:spacing w:val="-2"/>
          <w:w w:val="104"/>
          <w:u w:val="thick" w:color="f65c5c"/>
        </w:rPr>
        <w:t xml:space="preserve">Additional </w:t>
      </w:r>
      <w:r>
        <w:rPr>
          <w:color w:val="f65c5c"/>
          <w:w w:val="104"/>
          <w:u w:val="thick" w:color="f65c5c"/>
        </w:rPr>
        <w:t>Information</w:t>
      </w:r>
    </w:p>
    <w:p>
      <w:pPr>
        <w:pStyle w:val="style179"/>
        <w:numPr>
          <w:ilvl w:val="0"/>
          <w:numId w:val="2"/>
        </w:numPr>
        <w:tabs>
          <w:tab w:val="left" w:leader="none" w:pos="777"/>
          <w:tab w:val="left" w:leader="none" w:pos="1933"/>
        </w:tabs>
        <w:spacing w:before="157"/>
        <w:ind w:left="777" w:hanging="359"/>
        <w:rPr>
          <w:sz w:val="18"/>
        </w:rPr>
      </w:pPr>
      <w:r>
        <w:rPr>
          <w:spacing w:val="-2"/>
          <w:sz w:val="18"/>
        </w:rPr>
        <w:t>Hobbies</w:t>
      </w:r>
      <w:r>
        <w:rPr>
          <w:sz w:val="18"/>
        </w:rPr>
        <w:tab/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Cricket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Music</w:t>
      </w:r>
    </w:p>
    <w:p>
      <w:pPr>
        <w:pStyle w:val="style179"/>
        <w:numPr>
          <w:ilvl w:val="0"/>
          <w:numId w:val="2"/>
        </w:numPr>
        <w:tabs>
          <w:tab w:val="left" w:leader="none" w:pos="777"/>
          <w:tab w:val="left" w:leader="none" w:pos="1933"/>
        </w:tabs>
        <w:spacing w:before="77"/>
        <w:ind w:left="777" w:hanging="359"/>
        <w:rPr>
          <w:sz w:val="18"/>
        </w:rPr>
      </w:pPr>
      <w:r>
        <w:rPr>
          <w:spacing w:val="-2"/>
          <w:sz w:val="18"/>
        </w:rPr>
        <w:t>D.O.B</w:t>
      </w:r>
      <w:r>
        <w:rPr>
          <w:sz w:val="18"/>
        </w:rPr>
        <w:tab/>
      </w:r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8</w:t>
      </w:r>
      <w:r>
        <w:rPr>
          <w:position w:val="6"/>
          <w:sz w:val="12"/>
        </w:rPr>
        <w:t>th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July</w:t>
      </w:r>
      <w:r>
        <w:rPr>
          <w:spacing w:val="-4"/>
          <w:sz w:val="18"/>
        </w:rPr>
        <w:t xml:space="preserve"> 1996</w:t>
      </w:r>
    </w:p>
    <w:p>
      <w:pPr>
        <w:pStyle w:val="style179"/>
        <w:numPr>
          <w:ilvl w:val="0"/>
          <w:numId w:val="2"/>
        </w:numPr>
        <w:tabs>
          <w:tab w:val="left" w:leader="none" w:pos="777"/>
          <w:tab w:val="left" w:leader="none" w:pos="1933"/>
        </w:tabs>
        <w:spacing w:before="79"/>
        <w:ind w:left="777" w:hanging="359"/>
        <w:rPr>
          <w:sz w:val="18"/>
        </w:rPr>
      </w:pPr>
      <w:r>
        <w:rPr>
          <w:spacing w:val="-2"/>
          <w:sz w:val="18"/>
        </w:rPr>
        <w:t>Languages</w:t>
      </w:r>
      <w:r>
        <w:rPr>
          <w:sz w:val="18"/>
        </w:rPr>
        <w:tab/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Hindi,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English.</w:t>
      </w:r>
    </w:p>
    <w:sectPr>
      <w:type w:val="continuous"/>
      <w:pgSz w:w="11940" w:h="16860" w:orient="portrait"/>
      <w:pgMar w:top="980" w:right="10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altName w:val="MS PGothic"/>
    <w:panose1 w:val="020b0600070000080204"/>
    <w:charset w:val="80"/>
    <w:family w:val="swiss"/>
    <w:pitch w:val="variable"/>
    <w:sig w:usb0="E00002FF" w:usb1="6AC7FDFB" w:usb2="08000012" w:usb3="00000000" w:csb0="000200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000080204"/>
    <w:charset w:val="80"/>
    <w:family w:val="swiss"/>
    <w:pitch w:val="variable"/>
    <w:sig w:usb0="E00002FF" w:usb1="6AC7FDFB" w:usb2="08000012" w:usb3="00000000" w:csb0="0002009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000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8525730"/>
    <w:lvl w:ilvl="0" w:tplc="4C86081C">
      <w:start w:val="1"/>
      <w:numFmt w:val="bullet"/>
      <w:lvlText w:val="➔"/>
      <w:lvlJc w:val="left"/>
      <w:pPr>
        <w:ind w:left="1213" w:hanging="363"/>
      </w:pPr>
      <w:rPr>
        <w:rFonts w:ascii="MS PGothic" w:cs="MS PGothic" w:eastAsia="MS PGothic" w:hAnsi="MS PGothic" w:hint="default"/>
        <w:b w:val="false"/>
        <w:bCs w:val="false"/>
        <w:i w:val="false"/>
        <w:iCs w:val="false"/>
        <w:spacing w:val="0"/>
        <w:w w:val="100"/>
        <w:sz w:val="18"/>
        <w:szCs w:val="18"/>
        <w:lang w:val="en-US" w:bidi="ar-SA" w:eastAsia="en-US"/>
      </w:rPr>
    </w:lvl>
    <w:lvl w:ilvl="1" w:tplc="8E98FC04">
      <w:start w:val="1"/>
      <w:numFmt w:val="bullet"/>
      <w:lvlText w:val="➔"/>
      <w:lvlJc w:val="left"/>
      <w:pPr>
        <w:ind w:left="1213" w:hanging="360"/>
      </w:pPr>
      <w:rPr>
        <w:rFonts w:ascii="MS PGothic" w:cs="MS PGothic" w:eastAsia="MS PGothic" w:hAnsi="MS PGothic" w:hint="default"/>
        <w:b w:val="false"/>
        <w:bCs w:val="false"/>
        <w:i w:val="false"/>
        <w:iCs w:val="false"/>
        <w:spacing w:val="0"/>
        <w:w w:val="100"/>
        <w:sz w:val="18"/>
        <w:szCs w:val="18"/>
        <w:lang w:val="en-US" w:bidi="ar-SA" w:eastAsia="en-US"/>
      </w:rPr>
    </w:lvl>
    <w:lvl w:ilvl="2" w:tplc="EADA4906">
      <w:start w:val="1"/>
      <w:numFmt w:val="bullet"/>
      <w:lvlText w:val="•"/>
      <w:lvlJc w:val="left"/>
      <w:pPr>
        <w:ind w:left="3022" w:hanging="360"/>
      </w:pPr>
      <w:rPr>
        <w:rFonts w:hint="default"/>
        <w:lang w:val="en-US" w:bidi="ar-SA" w:eastAsia="en-US"/>
      </w:rPr>
    </w:lvl>
    <w:lvl w:ilvl="3" w:tplc="DA58163A">
      <w:start w:val="1"/>
      <w:numFmt w:val="bullet"/>
      <w:lvlText w:val="•"/>
      <w:lvlJc w:val="left"/>
      <w:pPr>
        <w:ind w:left="3923" w:hanging="360"/>
      </w:pPr>
      <w:rPr>
        <w:rFonts w:hint="default"/>
        <w:lang w:val="en-US" w:bidi="ar-SA" w:eastAsia="en-US"/>
      </w:rPr>
    </w:lvl>
    <w:lvl w:ilvl="4" w:tplc="ED3A816C">
      <w:start w:val="1"/>
      <w:numFmt w:val="bullet"/>
      <w:lvlText w:val="•"/>
      <w:lvlJc w:val="left"/>
      <w:pPr>
        <w:ind w:left="4824" w:hanging="360"/>
      </w:pPr>
      <w:rPr>
        <w:rFonts w:hint="default"/>
        <w:lang w:val="en-US" w:bidi="ar-SA" w:eastAsia="en-US"/>
      </w:rPr>
    </w:lvl>
    <w:lvl w:ilvl="5" w:tplc="785A7D2E">
      <w:start w:val="1"/>
      <w:numFmt w:val="bullet"/>
      <w:lvlText w:val="•"/>
      <w:lvlJc w:val="left"/>
      <w:pPr>
        <w:ind w:left="5725" w:hanging="360"/>
      </w:pPr>
      <w:rPr>
        <w:rFonts w:hint="default"/>
        <w:lang w:val="en-US" w:bidi="ar-SA" w:eastAsia="en-US"/>
      </w:rPr>
    </w:lvl>
    <w:lvl w:ilvl="6" w:tplc="CC849948">
      <w:start w:val="1"/>
      <w:numFmt w:val="bullet"/>
      <w:lvlText w:val="•"/>
      <w:lvlJc w:val="left"/>
      <w:pPr>
        <w:ind w:left="6626" w:hanging="360"/>
      </w:pPr>
      <w:rPr>
        <w:rFonts w:hint="default"/>
        <w:lang w:val="en-US" w:bidi="ar-SA" w:eastAsia="en-US"/>
      </w:rPr>
    </w:lvl>
    <w:lvl w:ilvl="7" w:tplc="FFC27276">
      <w:start w:val="1"/>
      <w:numFmt w:val="bullet"/>
      <w:lvlText w:val="•"/>
      <w:lvlJc w:val="left"/>
      <w:pPr>
        <w:ind w:left="7527" w:hanging="360"/>
      </w:pPr>
      <w:rPr>
        <w:rFonts w:hint="default"/>
        <w:lang w:val="en-US" w:bidi="ar-SA" w:eastAsia="en-US"/>
      </w:rPr>
    </w:lvl>
    <w:lvl w:ilvl="8" w:tplc="B37E7878">
      <w:start w:val="1"/>
      <w:numFmt w:val="bullet"/>
      <w:lvlText w:val="•"/>
      <w:lvlJc w:val="left"/>
      <w:pPr>
        <w:ind w:left="8428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4462D1A6"/>
    <w:lvl w:ilvl="0" w:tplc="5DFCE6EA">
      <w:start w:val="1"/>
      <w:numFmt w:val="bullet"/>
      <w:lvlText w:val="❖"/>
      <w:lvlJc w:val="left"/>
      <w:pPr>
        <w:ind w:left="1198" w:hanging="360"/>
      </w:pPr>
      <w:rPr>
        <w:rFonts w:ascii="MS UI Gothic" w:cs="MS UI Gothic" w:eastAsia="MS UI Gothic" w:hAnsi="MS UI Gothic" w:hint="default"/>
        <w:b w:val="false"/>
        <w:bCs w:val="false"/>
        <w:i w:val="false"/>
        <w:iCs w:val="false"/>
        <w:color w:val="666666"/>
        <w:spacing w:val="0"/>
        <w:w w:val="100"/>
        <w:sz w:val="18"/>
        <w:szCs w:val="18"/>
        <w:lang w:val="en-US" w:bidi="ar-SA" w:eastAsia="en-US"/>
      </w:rPr>
    </w:lvl>
    <w:lvl w:ilvl="1" w:tplc="2078EC56">
      <w:start w:val="1"/>
      <w:numFmt w:val="bullet"/>
      <w:lvlText w:val="➢"/>
      <w:lvlJc w:val="left"/>
      <w:pPr>
        <w:ind w:left="1352" w:hanging="365"/>
      </w:pPr>
      <w:rPr>
        <w:rFonts w:ascii="MS PGothic" w:cs="MS PGothic" w:eastAsia="MS PGothic" w:hAnsi="MS PGothic" w:hint="default"/>
        <w:b w:val="false"/>
        <w:bCs w:val="false"/>
        <w:i w:val="false"/>
        <w:iCs w:val="false"/>
        <w:spacing w:val="0"/>
        <w:w w:val="100"/>
        <w:sz w:val="18"/>
        <w:szCs w:val="18"/>
        <w:lang w:val="en-US" w:bidi="ar-SA" w:eastAsia="en-US"/>
      </w:rPr>
    </w:lvl>
    <w:lvl w:ilvl="2" w:tplc="30801B0A">
      <w:start w:val="1"/>
      <w:numFmt w:val="bullet"/>
      <w:lvlText w:val="•"/>
      <w:lvlJc w:val="left"/>
      <w:pPr>
        <w:ind w:left="2345" w:hanging="365"/>
      </w:pPr>
      <w:rPr>
        <w:rFonts w:hint="default"/>
        <w:lang w:val="en-US" w:bidi="ar-SA" w:eastAsia="en-US"/>
      </w:rPr>
    </w:lvl>
    <w:lvl w:ilvl="3" w:tplc="BD8AEDFA">
      <w:start w:val="1"/>
      <w:numFmt w:val="bullet"/>
      <w:lvlText w:val="•"/>
      <w:lvlJc w:val="left"/>
      <w:pPr>
        <w:ind w:left="3331" w:hanging="365"/>
      </w:pPr>
      <w:rPr>
        <w:rFonts w:hint="default"/>
        <w:lang w:val="en-US" w:bidi="ar-SA" w:eastAsia="en-US"/>
      </w:rPr>
    </w:lvl>
    <w:lvl w:ilvl="4" w:tplc="53D0BC22">
      <w:start w:val="1"/>
      <w:numFmt w:val="bullet"/>
      <w:lvlText w:val="•"/>
      <w:lvlJc w:val="left"/>
      <w:pPr>
        <w:ind w:left="4316" w:hanging="365"/>
      </w:pPr>
      <w:rPr>
        <w:rFonts w:hint="default"/>
        <w:lang w:val="en-US" w:bidi="ar-SA" w:eastAsia="en-US"/>
      </w:rPr>
    </w:lvl>
    <w:lvl w:ilvl="5" w:tplc="D80E3048">
      <w:start w:val="1"/>
      <w:numFmt w:val="bullet"/>
      <w:lvlText w:val="•"/>
      <w:lvlJc w:val="left"/>
      <w:pPr>
        <w:ind w:left="5302" w:hanging="365"/>
      </w:pPr>
      <w:rPr>
        <w:rFonts w:hint="default"/>
        <w:lang w:val="en-US" w:bidi="ar-SA" w:eastAsia="en-US"/>
      </w:rPr>
    </w:lvl>
    <w:lvl w:ilvl="6" w:tplc="8EFE0914">
      <w:start w:val="1"/>
      <w:numFmt w:val="bullet"/>
      <w:lvlText w:val="•"/>
      <w:lvlJc w:val="left"/>
      <w:pPr>
        <w:ind w:left="6288" w:hanging="365"/>
      </w:pPr>
      <w:rPr>
        <w:rFonts w:hint="default"/>
        <w:lang w:val="en-US" w:bidi="ar-SA" w:eastAsia="en-US"/>
      </w:rPr>
    </w:lvl>
    <w:lvl w:ilvl="7" w:tplc="B71894BC">
      <w:start w:val="1"/>
      <w:numFmt w:val="bullet"/>
      <w:lvlText w:val="•"/>
      <w:lvlJc w:val="left"/>
      <w:pPr>
        <w:ind w:left="7273" w:hanging="365"/>
      </w:pPr>
      <w:rPr>
        <w:rFonts w:hint="default"/>
        <w:lang w:val="en-US" w:bidi="ar-SA" w:eastAsia="en-US"/>
      </w:rPr>
    </w:lvl>
    <w:lvl w:ilvl="8" w:tplc="6128D8F4">
      <w:start w:val="1"/>
      <w:numFmt w:val="bullet"/>
      <w:lvlText w:val="•"/>
      <w:lvlJc w:val="left"/>
      <w:pPr>
        <w:ind w:left="8259" w:hanging="365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Arial MT" w:cs="Arial MT" w:eastAsia="Arial MT" w:hAnsi="Arial MT"/>
    </w:rPr>
  </w:style>
  <w:style w:type="paragraph" w:styleId="style1">
    <w:name w:val="heading 1"/>
    <w:basedOn w:val="style0"/>
    <w:next w:val="style1"/>
    <w:qFormat/>
    <w:uiPriority w:val="9"/>
    <w:pPr>
      <w:ind w:left="167"/>
      <w:outlineLvl w:val="0"/>
    </w:pPr>
    <w:rPr>
      <w:rFonts w:ascii="Times New Roman" w:cs="Times New Roman" w:eastAsia="Times New Roman" w:hAnsi="Times New Roman"/>
      <w:b/>
      <w:bCs/>
      <w:sz w:val="28"/>
      <w:szCs w:val="28"/>
      <w:u w:val="single" w:color="000000"/>
    </w:rPr>
  </w:style>
  <w:style w:type="paragraph" w:styleId="style2">
    <w:name w:val="heading 2"/>
    <w:basedOn w:val="style0"/>
    <w:next w:val="style2"/>
    <w:qFormat/>
    <w:uiPriority w:val="9"/>
    <w:pPr>
      <w:spacing w:before="100"/>
      <w:ind w:left="1197" w:hanging="359"/>
      <w:outlineLvl w:val="1"/>
    </w:pPr>
    <w:rPr>
      <w:rFonts w:ascii="Cambria" w:cs="Cambria" w:eastAsia="Cambria" w:hAnsi="Cambria"/>
      <w:b/>
      <w:bCs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1"/>
    <w:pPr>
      <w:ind w:left="1351" w:hanging="359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162</Words>
  <Pages>1</Pages>
  <Characters>893</Characters>
  <Application>WPS Office</Application>
  <DocSecurity>0</DocSecurity>
  <Paragraphs>38</Paragraphs>
  <ScaleCrop>false</ScaleCrop>
  <LinksUpToDate>false</LinksUpToDate>
  <CharactersWithSpaces>1033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2025-02-08T15:09:34Z</dcterms:created>
  <dc:creator>Ujwala Umesh</dc:creator>
  <lastModifiedBy>RMX3853</lastModifiedBy>
  <dcterms:modified xsi:type="dcterms:W3CDTF">2025-02-10T10:36:24Z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2019</vt:lpwstr>
  </property>
  <property fmtid="{D5CDD505-2E9C-101B-9397-08002B2CF9AE}" pid="6" name="ICV">
    <vt:lpwstr>06c366acc8484079b99240b17f57276b</vt:lpwstr>
  </property>
</Properties>
</file>